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81C1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3E95AD5E" w14:textId="77777777" w:rsidR="00B712AE" w:rsidRDefault="00B712AE">
      <w:pPr>
        <w:jc w:val="center"/>
        <w:rPr>
          <w:b/>
          <w:sz w:val="24"/>
          <w:u w:val="single"/>
        </w:rPr>
      </w:pPr>
    </w:p>
    <w:p w14:paraId="0F28CA57" w14:textId="77777777" w:rsidR="00B712AE" w:rsidRDefault="00B712AE">
      <w:pPr>
        <w:jc w:val="center"/>
        <w:rPr>
          <w:b/>
          <w:sz w:val="24"/>
          <w:u w:val="single"/>
        </w:rPr>
      </w:pPr>
    </w:p>
    <w:p w14:paraId="2AE72141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308511FF" w14:textId="6BBB714D" w:rsidR="00DB6D22" w:rsidRDefault="00DB6D22" w:rsidP="00DB6D22">
      <w:pPr>
        <w:jc w:val="center"/>
        <w:rPr>
          <w:b/>
          <w:sz w:val="24"/>
        </w:rPr>
      </w:pPr>
      <w:r>
        <w:rPr>
          <w:b/>
          <w:sz w:val="24"/>
        </w:rPr>
        <w:t>(On Street Parking Places) Order 2009</w:t>
      </w:r>
    </w:p>
    <w:p w14:paraId="3EE37431" w14:textId="7C1023B2" w:rsidR="00422DFA" w:rsidRPr="00422DFA" w:rsidRDefault="00DB6D22" w:rsidP="00DB6D22">
      <w:pPr>
        <w:jc w:val="center"/>
        <w:rPr>
          <w:b/>
          <w:sz w:val="24"/>
        </w:rPr>
      </w:pPr>
      <w:r>
        <w:rPr>
          <w:b/>
          <w:sz w:val="24"/>
        </w:rPr>
        <w:t>(Hume Street Area Variation) Order 2023</w:t>
      </w:r>
    </w:p>
    <w:p w14:paraId="36ED550B" w14:textId="77777777" w:rsidR="00B712AE" w:rsidRDefault="00B712AE">
      <w:pPr>
        <w:rPr>
          <w:sz w:val="24"/>
        </w:rPr>
      </w:pPr>
    </w:p>
    <w:p w14:paraId="49E44749" w14:textId="77777777" w:rsidR="00422DFA" w:rsidRDefault="00422DFA">
      <w:pPr>
        <w:rPr>
          <w:sz w:val="24"/>
        </w:rPr>
      </w:pPr>
    </w:p>
    <w:p w14:paraId="558F8F83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7F81862D" w14:textId="77777777" w:rsidR="00226EDB" w:rsidRDefault="00226EDB" w:rsidP="007C1EFA">
      <w:pPr>
        <w:rPr>
          <w:sz w:val="24"/>
        </w:rPr>
      </w:pPr>
    </w:p>
    <w:p w14:paraId="0203AE73" w14:textId="77777777" w:rsidR="00B306B9" w:rsidRDefault="00B306B9" w:rsidP="007C1EFA">
      <w:r>
        <w:t>The proposals are the subject of a planning condition associated with the mixed-use development or residential units and offices on the existing Quay Timber building yard</w:t>
      </w:r>
      <w:r>
        <w:t>.</w:t>
      </w:r>
    </w:p>
    <w:p w14:paraId="01F880C1" w14:textId="77777777" w:rsidR="00B306B9" w:rsidRDefault="00B306B9" w:rsidP="007C1EFA"/>
    <w:p w14:paraId="27057AA3" w14:textId="0395C996" w:rsidR="007C1EFA" w:rsidRDefault="00B306B9" w:rsidP="007C1EFA">
      <w:r>
        <w:t>The changes associated with the development are likely to result in more pressure on parking and therefore a planning condition was attached to the permission which required that all properties within the mixed-use development must be excluded from the existing Parking Permits order, which currently allows for all business premises (Parking Zone OB6) to be eligible for parking permits</w:t>
      </w:r>
      <w:r>
        <w:t>.</w:t>
      </w:r>
    </w:p>
    <w:p w14:paraId="24633B36" w14:textId="0DE3578B" w:rsidR="00B306B9" w:rsidRDefault="00B306B9" w:rsidP="007C1EFA"/>
    <w:p w14:paraId="65A22990" w14:textId="17482D91" w:rsidR="00B306B9" w:rsidRDefault="00B306B9" w:rsidP="007C1EFA">
      <w:pPr>
        <w:rPr>
          <w:sz w:val="24"/>
        </w:rPr>
      </w:pPr>
      <w:r>
        <w:t xml:space="preserve">The new eligible property list </w:t>
      </w:r>
      <w:r>
        <w:t xml:space="preserve">for parking permits </w:t>
      </w:r>
      <w:r>
        <w:t xml:space="preserve">will only include those businesses who currently have permits. </w:t>
      </w:r>
    </w:p>
    <w:p w14:paraId="183E96A9" w14:textId="77777777" w:rsidR="00B13BBB" w:rsidRDefault="00B13BBB" w:rsidP="00B13BBB">
      <w:pPr>
        <w:rPr>
          <w:sz w:val="24"/>
        </w:rPr>
      </w:pPr>
    </w:p>
    <w:p w14:paraId="342683E6" w14:textId="77777777" w:rsidR="00B13BBB" w:rsidRDefault="00B13BBB" w:rsidP="00B13BBB">
      <w:pPr>
        <w:rPr>
          <w:sz w:val="24"/>
        </w:rPr>
      </w:pPr>
    </w:p>
    <w:p w14:paraId="449ED25D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7005" w14:textId="77777777" w:rsidR="00921CF9" w:rsidRDefault="00921CF9">
      <w:r>
        <w:separator/>
      </w:r>
    </w:p>
  </w:endnote>
  <w:endnote w:type="continuationSeparator" w:id="0">
    <w:p w14:paraId="302FD14D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2263" w14:textId="77777777" w:rsidR="00921CF9" w:rsidRDefault="00921CF9">
      <w:r>
        <w:separator/>
      </w:r>
    </w:p>
  </w:footnote>
  <w:footnote w:type="continuationSeparator" w:id="0">
    <w:p w14:paraId="507191F5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1865758">
    <w:abstractNumId w:val="0"/>
  </w:num>
  <w:num w:numId="2" w16cid:durableId="1298686989">
    <w:abstractNumId w:val="2"/>
  </w:num>
  <w:num w:numId="3" w16cid:durableId="112663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306B9"/>
    <w:rsid w:val="00B712AE"/>
    <w:rsid w:val="00B97BFF"/>
    <w:rsid w:val="00C67F6C"/>
    <w:rsid w:val="00CF0B6D"/>
    <w:rsid w:val="00D1418E"/>
    <w:rsid w:val="00DB6D22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74F0B5A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5</cp:revision>
  <cp:lastPrinted>2010-11-08T09:53:00Z</cp:lastPrinted>
  <dcterms:created xsi:type="dcterms:W3CDTF">2013-10-07T13:27:00Z</dcterms:created>
  <dcterms:modified xsi:type="dcterms:W3CDTF">2023-05-30T10:02:00Z</dcterms:modified>
</cp:coreProperties>
</file>